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659" w:rsidRDefault="00051801">
      <w:r>
        <w:t>Upcoming State Testing Schedule for the Spring</w:t>
      </w:r>
    </w:p>
    <w:p w:rsidR="00051801" w:rsidRDefault="00051801"/>
    <w:p w:rsidR="00051801" w:rsidRDefault="005F7C26">
      <w:r>
        <w:t>M</w:t>
      </w:r>
      <w:r w:rsidR="00051801">
        <w:t>ay 13</w:t>
      </w:r>
      <w:r w:rsidR="00051801" w:rsidRPr="00051801">
        <w:rPr>
          <w:vertAlign w:val="superscript"/>
        </w:rPr>
        <w:t>th</w:t>
      </w:r>
      <w:r w:rsidR="00051801">
        <w:t xml:space="preserve"> Civics EOC (30% of final grade for course)</w:t>
      </w:r>
    </w:p>
    <w:p w:rsidR="00051801" w:rsidRDefault="00051801">
      <w:r>
        <w:t>May 13</w:t>
      </w:r>
      <w:r w:rsidRPr="00051801">
        <w:rPr>
          <w:vertAlign w:val="superscript"/>
        </w:rPr>
        <w:t>th</w:t>
      </w:r>
      <w:r>
        <w:t xml:space="preserve"> Science FAST for 8</w:t>
      </w:r>
      <w:r w:rsidRPr="00051801">
        <w:rPr>
          <w:vertAlign w:val="superscript"/>
        </w:rPr>
        <w:t>th</w:t>
      </w:r>
      <w:r>
        <w:t xml:space="preserve"> grade</w:t>
      </w:r>
    </w:p>
    <w:p w:rsidR="00051801" w:rsidRDefault="00051801">
      <w:r>
        <w:t>May 15</w:t>
      </w:r>
      <w:r w:rsidRPr="00051801">
        <w:rPr>
          <w:vertAlign w:val="superscript"/>
        </w:rPr>
        <w:t>th</w:t>
      </w:r>
      <w:r>
        <w:t xml:space="preserve"> ELA FAST (PM3)</w:t>
      </w:r>
      <w:r w:rsidR="005F7C26">
        <w:t>—All grades</w:t>
      </w:r>
    </w:p>
    <w:p w:rsidR="00051801" w:rsidRDefault="00051801">
      <w:r>
        <w:t>May 20</w:t>
      </w:r>
      <w:r w:rsidRPr="00051801">
        <w:rPr>
          <w:vertAlign w:val="superscript"/>
        </w:rPr>
        <w:t>th</w:t>
      </w:r>
      <w:r>
        <w:t xml:space="preserve"> Math FAST (PM3)</w:t>
      </w:r>
      <w:r w:rsidR="005F7C26">
        <w:t>—All grades</w:t>
      </w:r>
    </w:p>
    <w:p w:rsidR="00051801" w:rsidRDefault="00051801">
      <w:r>
        <w:t>May 20</w:t>
      </w:r>
      <w:r w:rsidRPr="00051801">
        <w:rPr>
          <w:vertAlign w:val="superscript"/>
        </w:rPr>
        <w:t>th</w:t>
      </w:r>
      <w:r>
        <w:t xml:space="preserve"> Algebra EOC (30% of final grade and must also pass test)</w:t>
      </w:r>
    </w:p>
    <w:p w:rsidR="00051801" w:rsidRDefault="00051801">
      <w:r>
        <w:t>May 20</w:t>
      </w:r>
      <w:r w:rsidRPr="00051801">
        <w:rPr>
          <w:vertAlign w:val="superscript"/>
        </w:rPr>
        <w:t>th</w:t>
      </w:r>
      <w:r>
        <w:t xml:space="preserve"> Geometry EOC (30% of final grade)</w:t>
      </w:r>
    </w:p>
    <w:p w:rsidR="00051801" w:rsidRDefault="00051801">
      <w:r>
        <w:t>May 21</w:t>
      </w:r>
      <w:r w:rsidRPr="00051801">
        <w:rPr>
          <w:vertAlign w:val="superscript"/>
        </w:rPr>
        <w:t>st</w:t>
      </w:r>
      <w:r>
        <w:t xml:space="preserve"> Spanish District EOC</w:t>
      </w:r>
    </w:p>
    <w:p w:rsidR="00051801" w:rsidRDefault="00051801">
      <w:r>
        <w:t>May 22</w:t>
      </w:r>
      <w:r w:rsidRPr="00051801">
        <w:rPr>
          <w:vertAlign w:val="superscript"/>
        </w:rPr>
        <w:t>nd</w:t>
      </w:r>
      <w:r>
        <w:t xml:space="preserve"> U.S. History District End of Course </w:t>
      </w:r>
      <w:r w:rsidR="005F7C26">
        <w:t>for 6</w:t>
      </w:r>
      <w:r w:rsidR="005F7C26" w:rsidRPr="005F7C26">
        <w:rPr>
          <w:vertAlign w:val="superscript"/>
        </w:rPr>
        <w:t>th</w:t>
      </w:r>
      <w:r w:rsidR="005F7C26">
        <w:t xml:space="preserve"> and 8</w:t>
      </w:r>
      <w:r w:rsidR="005F7C26" w:rsidRPr="005F7C26">
        <w:rPr>
          <w:vertAlign w:val="superscript"/>
        </w:rPr>
        <w:t>th</w:t>
      </w:r>
      <w:r w:rsidR="005F7C26">
        <w:t xml:space="preserve"> grade</w:t>
      </w:r>
    </w:p>
    <w:p w:rsidR="005F7C26" w:rsidRDefault="005F7C26">
      <w:r>
        <w:t>May 22</w:t>
      </w:r>
      <w:r w:rsidRPr="005F7C26">
        <w:rPr>
          <w:vertAlign w:val="superscript"/>
        </w:rPr>
        <w:t>nd</w:t>
      </w:r>
      <w:r>
        <w:t xml:space="preserve"> Art 1 and 2 DEOC</w:t>
      </w:r>
    </w:p>
    <w:p w:rsidR="005F7C26" w:rsidRDefault="005F7C26">
      <w:r>
        <w:t>May 19-23 PE DEOC depending on day assigned for all PE classes except Team Sports 2</w:t>
      </w:r>
    </w:p>
    <w:p w:rsidR="005F7C26" w:rsidRDefault="00051801">
      <w:r>
        <w:t>M</w:t>
      </w:r>
      <w:r w:rsidR="005F7C26">
        <w:t>ay 28 – 29 Band 1 DEOC</w:t>
      </w:r>
    </w:p>
    <w:p w:rsidR="005F7C26" w:rsidRDefault="005F7C26">
      <w:r>
        <w:t>May 28</w:t>
      </w:r>
      <w:r w:rsidRPr="005F7C26">
        <w:rPr>
          <w:vertAlign w:val="superscript"/>
        </w:rPr>
        <w:t>th</w:t>
      </w:r>
      <w:r>
        <w:t xml:space="preserve"> 6</w:t>
      </w:r>
      <w:r w:rsidRPr="005F7C26">
        <w:rPr>
          <w:vertAlign w:val="superscript"/>
        </w:rPr>
        <w:t>th</w:t>
      </w:r>
      <w:r>
        <w:t xml:space="preserve"> and 7</w:t>
      </w:r>
      <w:r w:rsidRPr="005F7C26">
        <w:rPr>
          <w:vertAlign w:val="superscript"/>
        </w:rPr>
        <w:t>th</w:t>
      </w:r>
      <w:r>
        <w:t xml:space="preserve"> grade Science DEOC</w:t>
      </w:r>
    </w:p>
    <w:p w:rsidR="00051801" w:rsidRDefault="00051801">
      <w:bookmarkStart w:id="0" w:name="_GoBack"/>
      <w:bookmarkEnd w:id="0"/>
    </w:p>
    <w:p w:rsidR="00051801" w:rsidRDefault="00051801">
      <w:r>
        <w:t>Important Dates for 8</w:t>
      </w:r>
      <w:r w:rsidRPr="00051801">
        <w:rPr>
          <w:vertAlign w:val="superscript"/>
        </w:rPr>
        <w:t>th</w:t>
      </w:r>
      <w:r>
        <w:t xml:space="preserve"> graders:</w:t>
      </w:r>
    </w:p>
    <w:p w:rsidR="00051801" w:rsidRDefault="00051801">
      <w:r>
        <w:t>May 9</w:t>
      </w:r>
      <w:r w:rsidRPr="00051801">
        <w:rPr>
          <w:vertAlign w:val="superscript"/>
        </w:rPr>
        <w:t>th</w:t>
      </w:r>
      <w:r>
        <w:t>---8</w:t>
      </w:r>
      <w:r w:rsidRPr="00051801">
        <w:rPr>
          <w:vertAlign w:val="superscript"/>
        </w:rPr>
        <w:t>th</w:t>
      </w:r>
      <w:r>
        <w:t xml:space="preserve"> grade Field Trip to Grad Adventures (must have already paid for)  </w:t>
      </w:r>
    </w:p>
    <w:p w:rsidR="00051801" w:rsidRDefault="00051801">
      <w:r>
        <w:t>May 16</w:t>
      </w:r>
      <w:r w:rsidRPr="00051801">
        <w:rPr>
          <w:vertAlign w:val="superscript"/>
        </w:rPr>
        <w:t>th</w:t>
      </w:r>
      <w:r>
        <w:t>---8</w:t>
      </w:r>
      <w:r w:rsidRPr="00051801">
        <w:rPr>
          <w:vertAlign w:val="superscript"/>
        </w:rPr>
        <w:t>th</w:t>
      </w:r>
      <w:r>
        <w:t xml:space="preserve"> grade Social/Dance 7pm – 9:30pm (Tickets on sale in late April)</w:t>
      </w:r>
    </w:p>
    <w:p w:rsidR="00051801" w:rsidRDefault="00051801">
      <w:r>
        <w:t xml:space="preserve">For both the field trip and social, behavior referrals can prevent a student from attending at any time.  </w:t>
      </w:r>
    </w:p>
    <w:p w:rsidR="00051801" w:rsidRDefault="00051801">
      <w:r>
        <w:t>All exams must be fully taken by May 23</w:t>
      </w:r>
      <w:r w:rsidRPr="00051801">
        <w:rPr>
          <w:vertAlign w:val="superscript"/>
        </w:rPr>
        <w:t>rd</w:t>
      </w:r>
      <w:r>
        <w:t xml:space="preserve"> to be eligible for Promotion Ceremony</w:t>
      </w:r>
    </w:p>
    <w:p w:rsidR="00051801" w:rsidRDefault="00051801">
      <w:r>
        <w:t>Any student making up credits in CROP or FLVS need to have them completed by May 23</w:t>
      </w:r>
      <w:r w:rsidRPr="00051801">
        <w:rPr>
          <w:vertAlign w:val="superscript"/>
        </w:rPr>
        <w:t>rd</w:t>
      </w:r>
      <w:r>
        <w:t xml:space="preserve"> to be eligible for Promotion Ceremony</w:t>
      </w:r>
    </w:p>
    <w:p w:rsidR="00051801" w:rsidRDefault="00051801">
      <w:r>
        <w:t>May 28</w:t>
      </w:r>
      <w:r w:rsidRPr="00051801">
        <w:rPr>
          <w:vertAlign w:val="superscript"/>
        </w:rPr>
        <w:t>th</w:t>
      </w:r>
      <w:r>
        <w:t>—Promotion Ceremony at the UF Performing Arts Center 6pm (Ticket based and more information to come later)</w:t>
      </w:r>
    </w:p>
    <w:p w:rsidR="00051801" w:rsidRDefault="00051801">
      <w:r>
        <w:t xml:space="preserve">Students can participate in the Promotion Ceremony only if they have completed the required core classes: 3 ELA, 3 Science, 3 Social Studies, and 3 Science.  They must have also taken all exams.  </w:t>
      </w:r>
    </w:p>
    <w:p w:rsidR="00051801" w:rsidRDefault="00051801"/>
    <w:p w:rsidR="00051801" w:rsidRDefault="00051801"/>
    <w:sectPr w:rsidR="000518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801"/>
    <w:rsid w:val="00051801"/>
    <w:rsid w:val="000F47EA"/>
    <w:rsid w:val="005F7C26"/>
    <w:rsid w:val="00A75006"/>
    <w:rsid w:val="00B73499"/>
    <w:rsid w:val="00E6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08C53"/>
  <w15:chartTrackingRefBased/>
  <w15:docId w15:val="{EF748862-2D28-4500-A60E-37FB4808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L. Estes</dc:creator>
  <cp:keywords/>
  <dc:description/>
  <cp:lastModifiedBy>Sherry L. Estes</cp:lastModifiedBy>
  <cp:revision>3</cp:revision>
  <dcterms:created xsi:type="dcterms:W3CDTF">2025-02-21T13:17:00Z</dcterms:created>
  <dcterms:modified xsi:type="dcterms:W3CDTF">2025-04-21T16:14:00Z</dcterms:modified>
</cp:coreProperties>
</file>